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F8" w:rsidRPr="000D6BF2" w:rsidRDefault="003F41F8" w:rsidP="003F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6BF2">
        <w:rPr>
          <w:rFonts w:ascii="Times New Roman" w:eastAsia="Times New Roman" w:hAnsi="Times New Roman" w:cs="Times New Roman"/>
          <w:b/>
          <w:sz w:val="24"/>
        </w:rPr>
        <w:t>THE EDUCATION UNIVERSITY OF HONG KONG</w:t>
      </w:r>
    </w:p>
    <w:p w:rsidR="003F41F8" w:rsidRPr="000D6BF2" w:rsidRDefault="003F41F8" w:rsidP="003F4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6BF2">
        <w:rPr>
          <w:rFonts w:ascii="Times New Roman" w:eastAsia="Times New Roman" w:hAnsi="Times New Roman" w:cs="Times New Roman"/>
          <w:b/>
          <w:sz w:val="24"/>
        </w:rPr>
        <w:t>GRADUATE SCHOOL</w:t>
      </w:r>
    </w:p>
    <w:p w:rsidR="003F41F8" w:rsidRDefault="003F41F8" w:rsidP="003F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DOCTOR OF EDUCATION</w:t>
      </w:r>
    </w:p>
    <w:p w:rsidR="003F41F8" w:rsidRDefault="003F41F8" w:rsidP="003F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Ind w:w="1112" w:type="dxa"/>
        <w:tblLook w:val="04A0" w:firstRow="1" w:lastRow="0" w:firstColumn="1" w:lastColumn="0" w:noHBand="0" w:noVBand="1"/>
      </w:tblPr>
      <w:tblGrid>
        <w:gridCol w:w="8553"/>
      </w:tblGrid>
      <w:tr w:rsidR="003F41F8" w:rsidTr="00424E1E">
        <w:trPr>
          <w:trHeight w:val="179"/>
        </w:trPr>
        <w:tc>
          <w:tcPr>
            <w:tcW w:w="8553" w:type="dxa"/>
          </w:tcPr>
          <w:p w:rsidR="003F41F8" w:rsidRPr="000D6BF2" w:rsidRDefault="003F41F8" w:rsidP="0042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Procedures of </w:t>
            </w:r>
            <w:r w:rsidRPr="00E219BF">
              <w:rPr>
                <w:rFonts w:ascii="Times New Roman" w:hAnsi="Times New Roman" w:cs="Times New Roman"/>
                <w:sz w:val="24"/>
                <w:szCs w:val="24"/>
              </w:rPr>
              <w:t>Supervisory Arrangements (For Professional Doctorate Students)</w:t>
            </w:r>
          </w:p>
        </w:tc>
      </w:tr>
    </w:tbl>
    <w:p w:rsidR="003F41F8" w:rsidRDefault="003F41F8" w:rsidP="003F4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</w:tblGrid>
      <w:tr w:rsidR="003F41F8" w:rsidTr="00424E1E">
        <w:trPr>
          <w:trHeight w:val="253"/>
        </w:trPr>
        <w:tc>
          <w:tcPr>
            <w:tcW w:w="3566" w:type="dxa"/>
          </w:tcPr>
          <w:p w:rsidR="003F41F8" w:rsidRPr="000D6BF2" w:rsidRDefault="003F41F8" w:rsidP="00424E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D6BF2">
              <w:rPr>
                <w:rFonts w:ascii="Times New Roman" w:hAnsi="Times New Roman" w:cs="Times New Roman"/>
                <w:b/>
                <w:u w:val="single"/>
              </w:rPr>
              <w:t>For 20XX/XX Intake and onwards</w:t>
            </w:r>
          </w:p>
        </w:tc>
      </w:tr>
    </w:tbl>
    <w:p w:rsidR="003F41F8" w:rsidRDefault="003F41F8" w:rsidP="003F41F8">
      <w:r>
        <w:t xml:space="preserve">   </w:t>
      </w:r>
    </w:p>
    <w:tbl>
      <w:tblPr>
        <w:tblStyle w:val="TableGrid"/>
        <w:tblpPr w:leftFromText="180" w:rightFromText="180" w:vertAnchor="text" w:horzAnchor="page" w:tblpX="3046" w:tblpY="90"/>
        <w:tblW w:w="0" w:type="auto"/>
        <w:tblLook w:val="04A0" w:firstRow="1" w:lastRow="0" w:firstColumn="1" w:lastColumn="0" w:noHBand="0" w:noVBand="1"/>
      </w:tblPr>
      <w:tblGrid>
        <w:gridCol w:w="1553"/>
      </w:tblGrid>
      <w:tr w:rsidR="003F41F8" w:rsidTr="00424E1E">
        <w:trPr>
          <w:trHeight w:val="223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3F41F8" w:rsidRDefault="003F41F8" w:rsidP="00424E1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A2D0A">
              <w:rPr>
                <w:rFonts w:ascii="Times New Roman" w:hAnsi="Times New Roman" w:cs="Times New Roman"/>
                <w:u w:val="single"/>
              </w:rPr>
              <w:t>Responsible</w:t>
            </w:r>
          </w:p>
          <w:p w:rsidR="003F41F8" w:rsidRPr="00D75AE5" w:rsidRDefault="003F41F8" w:rsidP="00424E1E">
            <w:pPr>
              <w:jc w:val="center"/>
              <w:rPr>
                <w:rFonts w:ascii="Times New Roman" w:hAnsi="Times New Roman" w:cs="Times New Roman"/>
              </w:rPr>
            </w:pPr>
            <w:r w:rsidRPr="00D75AE5">
              <w:rPr>
                <w:rFonts w:ascii="Times New Roman" w:hAnsi="Times New Roman" w:cs="Times New Roman"/>
              </w:rPr>
              <w:t>Parties</w:t>
            </w:r>
          </w:p>
        </w:tc>
      </w:tr>
    </w:tbl>
    <w:tbl>
      <w:tblPr>
        <w:tblStyle w:val="TableGrid"/>
        <w:tblpPr w:leftFromText="180" w:rightFromText="180" w:vertAnchor="text" w:horzAnchor="page" w:tblpX="5536" w:tblpY="135"/>
        <w:tblW w:w="0" w:type="auto"/>
        <w:tblLook w:val="04A0" w:firstRow="1" w:lastRow="0" w:firstColumn="1" w:lastColumn="0" w:noHBand="0" w:noVBand="1"/>
      </w:tblPr>
      <w:tblGrid>
        <w:gridCol w:w="2308"/>
      </w:tblGrid>
      <w:tr w:rsidR="003F41F8" w:rsidTr="00424E1E">
        <w:trPr>
          <w:trHeight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3F41F8" w:rsidRDefault="003F41F8" w:rsidP="00424E1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D6BF2">
              <w:rPr>
                <w:rFonts w:ascii="Times New Roman" w:hAnsi="Times New Roman" w:cs="Times New Roman"/>
                <w:u w:val="single"/>
              </w:rPr>
              <w:t>Flowchart</w:t>
            </w:r>
          </w:p>
          <w:p w:rsidR="003F41F8" w:rsidRPr="000D6BF2" w:rsidRDefault="003F41F8" w:rsidP="00424E1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(Full -time/ Part-time)</w:t>
            </w:r>
          </w:p>
        </w:tc>
      </w:tr>
    </w:tbl>
    <w:tbl>
      <w:tblPr>
        <w:tblStyle w:val="TableGrid"/>
        <w:tblpPr w:leftFromText="180" w:rightFromText="180" w:vertAnchor="text" w:horzAnchor="page" w:tblpX="1006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</w:tblGrid>
      <w:tr w:rsidR="003F41F8" w:rsidTr="00424E1E">
        <w:trPr>
          <w:trHeight w:val="280"/>
        </w:trPr>
        <w:tc>
          <w:tcPr>
            <w:tcW w:w="1933" w:type="dxa"/>
          </w:tcPr>
          <w:p w:rsidR="003F41F8" w:rsidRDefault="003F41F8" w:rsidP="00424E1E">
            <w:pPr>
              <w:rPr>
                <w:rFonts w:ascii="Times New Roman" w:hAnsi="Times New Roman" w:cs="Times New Roman"/>
                <w:u w:val="single"/>
              </w:rPr>
            </w:pPr>
            <w:r w:rsidRPr="000D6BF2">
              <w:rPr>
                <w:rFonts w:ascii="Times New Roman" w:hAnsi="Times New Roman" w:cs="Times New Roman"/>
                <w:u w:val="single"/>
              </w:rPr>
              <w:t xml:space="preserve">Proposed </w:t>
            </w:r>
          </w:p>
          <w:p w:rsidR="003F41F8" w:rsidRPr="00D75AE5" w:rsidRDefault="003F41F8" w:rsidP="00424E1E">
            <w:pPr>
              <w:rPr>
                <w:rFonts w:ascii="Times New Roman" w:hAnsi="Times New Roman" w:cs="Times New Roman"/>
                <w:u w:val="single"/>
              </w:rPr>
            </w:pPr>
            <w:r w:rsidRPr="00D75AE5">
              <w:rPr>
                <w:rFonts w:ascii="Times New Roman" w:hAnsi="Times New Roman" w:cs="Times New Roman"/>
                <w:u w:val="single"/>
              </w:rPr>
              <w:t>Timeline</w:t>
            </w:r>
          </w:p>
        </w:tc>
      </w:tr>
    </w:tbl>
    <w:tbl>
      <w:tblPr>
        <w:tblStyle w:val="TableGrid"/>
        <w:tblpPr w:leftFromText="180" w:rightFromText="180" w:vertAnchor="text" w:horzAnchor="page" w:tblpX="9631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</w:tblGrid>
      <w:tr w:rsidR="003F41F8" w:rsidTr="00424E1E">
        <w:trPr>
          <w:trHeight w:val="254"/>
        </w:trPr>
        <w:tc>
          <w:tcPr>
            <w:tcW w:w="999" w:type="dxa"/>
          </w:tcPr>
          <w:p w:rsidR="003F41F8" w:rsidRPr="000D6BF2" w:rsidRDefault="003F41F8" w:rsidP="00424E1E">
            <w:pPr>
              <w:rPr>
                <w:rFonts w:ascii="Times New Roman" w:hAnsi="Times New Roman" w:cs="Times New Roman"/>
                <w:u w:val="single"/>
              </w:rPr>
            </w:pPr>
            <w:r w:rsidRPr="000D6BF2">
              <w:rPr>
                <w:rFonts w:ascii="Times New Roman" w:hAnsi="Times New Roman" w:cs="Times New Roman"/>
                <w:u w:val="single"/>
              </w:rPr>
              <w:t>Remarks</w:t>
            </w:r>
          </w:p>
        </w:tc>
      </w:tr>
    </w:tbl>
    <w:p w:rsidR="003F41F8" w:rsidRDefault="003F41F8" w:rsidP="003F41F8"/>
    <w:tbl>
      <w:tblPr>
        <w:tblStyle w:val="TableGrid"/>
        <w:tblpPr w:leftFromText="180" w:rightFromText="180" w:vertAnchor="text" w:horzAnchor="page" w:tblpX="841" w:tblpY="345"/>
        <w:tblW w:w="0" w:type="auto"/>
        <w:tblLook w:val="04A0" w:firstRow="1" w:lastRow="0" w:firstColumn="1" w:lastColumn="0" w:noHBand="0" w:noVBand="1"/>
      </w:tblPr>
      <w:tblGrid>
        <w:gridCol w:w="1199"/>
      </w:tblGrid>
      <w:tr w:rsidR="003F41F8" w:rsidTr="003F41F8">
        <w:trPr>
          <w:trHeight w:val="11390"/>
        </w:trPr>
        <w:tc>
          <w:tcPr>
            <w:tcW w:w="1199" w:type="dxa"/>
          </w:tcPr>
          <w:p w:rsidR="003F41F8" w:rsidRDefault="003F41F8" w:rsidP="00424E1E"/>
          <w:p w:rsidR="003F41F8" w:rsidRDefault="003F41F8" w:rsidP="00424E1E"/>
          <w:p w:rsidR="003F41F8" w:rsidRPr="001A2D0A" w:rsidRDefault="003F41F8" w:rsidP="00424E1E">
            <w:pPr>
              <w:jc w:val="center"/>
              <w:rPr>
                <w:rFonts w:ascii="Times New Roman" w:hAnsi="Times New Roman" w:cs="Times New Roman"/>
              </w:rPr>
            </w:pPr>
            <w:r w:rsidRPr="001A2D0A">
              <w:rPr>
                <w:rFonts w:ascii="Times New Roman" w:hAnsi="Times New Roman" w:cs="Times New Roman"/>
              </w:rPr>
              <w:t>Year 2</w:t>
            </w:r>
          </w:p>
          <w:p w:rsidR="003F41F8" w:rsidRDefault="003F41F8" w:rsidP="00424E1E">
            <w:pPr>
              <w:jc w:val="center"/>
              <w:rPr>
                <w:rFonts w:ascii="Times New Roman" w:hAnsi="Times New Roman" w:cs="Times New Roman"/>
              </w:rPr>
            </w:pPr>
            <w:r w:rsidRPr="001A2D0A">
              <w:rPr>
                <w:rFonts w:ascii="Times New Roman" w:hAnsi="Times New Roman" w:cs="Times New Roman"/>
              </w:rPr>
              <w:t>Semester 1</w:t>
            </w:r>
          </w:p>
          <w:p w:rsidR="003F41F8" w:rsidRDefault="003F41F8" w:rsidP="00424E1E"/>
          <w:p w:rsidR="003F41F8" w:rsidRDefault="003F41F8" w:rsidP="00424E1E"/>
          <w:p w:rsidR="003F41F8" w:rsidRDefault="003F41F8" w:rsidP="00424E1E"/>
          <w:p w:rsidR="003F41F8" w:rsidRDefault="003F41F8" w:rsidP="00424E1E"/>
          <w:p w:rsidR="003F41F8" w:rsidRDefault="003F41F8" w:rsidP="00424E1E"/>
        </w:tc>
      </w:tr>
    </w:tbl>
    <w:tbl>
      <w:tblPr>
        <w:tblStyle w:val="TableGrid"/>
        <w:tblpPr w:leftFromText="180" w:rightFromText="180" w:vertAnchor="text" w:horzAnchor="page" w:tblpX="4996" w:tblpY="300"/>
        <w:tblOverlap w:val="never"/>
        <w:tblW w:w="0" w:type="auto"/>
        <w:tblLook w:val="04A0" w:firstRow="1" w:lastRow="0" w:firstColumn="1" w:lastColumn="0" w:noHBand="0" w:noVBand="1"/>
      </w:tblPr>
      <w:tblGrid>
        <w:gridCol w:w="3275"/>
      </w:tblGrid>
      <w:tr w:rsidR="003F41F8" w:rsidTr="00424E1E">
        <w:trPr>
          <w:trHeight w:val="762"/>
        </w:trPr>
        <w:tc>
          <w:tcPr>
            <w:tcW w:w="3275" w:type="dxa"/>
            <w:vAlign w:val="center"/>
          </w:tcPr>
          <w:p w:rsidR="003F41F8" w:rsidRPr="001A2D0A" w:rsidRDefault="003F41F8" w:rsidP="00424E1E">
            <w:pPr>
              <w:jc w:val="center"/>
              <w:rPr>
                <w:rFonts w:ascii="Times New Roman" w:hAnsi="Times New Roman" w:cs="Times New Roman"/>
              </w:rPr>
            </w:pPr>
            <w:r w:rsidRPr="001A2D0A">
              <w:rPr>
                <w:rFonts w:ascii="Times New Roman" w:hAnsi="Times New Roman" w:cs="Times New Roman"/>
              </w:rPr>
              <w:t>First prepare</w:t>
            </w:r>
          </w:p>
          <w:p w:rsidR="003F41F8" w:rsidRDefault="003F41F8" w:rsidP="00424E1E">
            <w:pPr>
              <w:jc w:val="center"/>
            </w:pPr>
            <w:r w:rsidRPr="001A2D0A">
              <w:rPr>
                <w:rFonts w:ascii="Times New Roman" w:hAnsi="Times New Roman" w:cs="Times New Roman"/>
              </w:rPr>
              <w:t>an initial research plan</w:t>
            </w:r>
          </w:p>
        </w:tc>
      </w:tr>
    </w:tbl>
    <w:p w:rsidR="003F41F8" w:rsidRDefault="003F41F8" w:rsidP="003F41F8"/>
    <w:tbl>
      <w:tblPr>
        <w:tblStyle w:val="TableGrid"/>
        <w:tblpPr w:leftFromText="180" w:rightFromText="180" w:vertAnchor="text" w:horzAnchor="page" w:tblpX="2746" w:tblpY="-120"/>
        <w:tblOverlap w:val="never"/>
        <w:tblW w:w="0" w:type="auto"/>
        <w:tblLook w:val="04A0" w:firstRow="1" w:lastRow="0" w:firstColumn="1" w:lastColumn="0" w:noHBand="0" w:noVBand="1"/>
      </w:tblPr>
      <w:tblGrid>
        <w:gridCol w:w="1837"/>
      </w:tblGrid>
      <w:tr w:rsidR="003F41F8" w:rsidTr="003F41F8">
        <w:trPr>
          <w:trHeight w:val="711"/>
        </w:trPr>
        <w:tc>
          <w:tcPr>
            <w:tcW w:w="1837" w:type="dxa"/>
            <w:vAlign w:val="center"/>
          </w:tcPr>
          <w:p w:rsidR="003F41F8" w:rsidRDefault="003F41F8" w:rsidP="00424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 </w:t>
            </w:r>
          </w:p>
          <w:p w:rsidR="003F41F8" w:rsidRDefault="003F41F8" w:rsidP="00424E1E">
            <w:pPr>
              <w:jc w:val="center"/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</w:tr>
    </w:tbl>
    <w:p w:rsidR="003F41F8" w:rsidRDefault="003F41F8" w:rsidP="003F41F8">
      <w:r>
        <w:t xml:space="preserve">      </w:t>
      </w:r>
    </w:p>
    <w:tbl>
      <w:tblPr>
        <w:tblStyle w:val="TableGrid"/>
        <w:tblpPr w:leftFromText="180" w:rightFromText="180" w:vertAnchor="text" w:horzAnchor="page" w:tblpX="4951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3376"/>
      </w:tblGrid>
      <w:tr w:rsidR="003F41F8" w:rsidTr="003F41F8">
        <w:trPr>
          <w:trHeight w:val="2815"/>
        </w:trPr>
        <w:tc>
          <w:tcPr>
            <w:tcW w:w="3376" w:type="dxa"/>
            <w:vAlign w:val="center"/>
          </w:tcPr>
          <w:p w:rsidR="003F41F8" w:rsidRPr="0092037E" w:rsidRDefault="003F41F8" w:rsidP="003F41F8">
            <w:pPr>
              <w:rPr>
                <w:rFonts w:ascii="Times New Roman" w:hAnsi="Times New Roman" w:cs="Times New Roman"/>
                <w:sz w:val="24"/>
              </w:rPr>
            </w:pPr>
            <w:r w:rsidRPr="0092037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002CB" wp14:editId="32F81DC8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-783590</wp:posOffset>
                      </wp:positionV>
                      <wp:extent cx="76200" cy="152400"/>
                      <wp:effectExtent l="0" t="0" r="0" b="0"/>
                      <wp:wrapNone/>
                      <wp:docPr id="580" name="Shape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6200" h="142875">
                                    <a:moveTo>
                                      <a:pt x="33274" y="0"/>
                                    </a:moveTo>
                                    <a:lnTo>
                                      <a:pt x="42799" y="0"/>
                                    </a:lnTo>
                                    <a:lnTo>
                                      <a:pt x="42799" y="66675"/>
                                    </a:lnTo>
                                    <a:lnTo>
                                      <a:pt x="76200" y="66675"/>
                                    </a:lnTo>
                                    <a:lnTo>
                                      <a:pt x="38100" y="142875"/>
                                    </a:lnTo>
                                    <a:lnTo>
                                      <a:pt x="0" y="66675"/>
                                    </a:lnTo>
                                    <a:lnTo>
                                      <a:pt x="33274" y="66675"/>
                                    </a:lnTo>
                                    <a:lnTo>
                                      <a:pt x="3327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B2FC5" id="Shape 580" o:spid="_x0000_s1026" style="position:absolute;margin-left:70.1pt;margin-top:-61.7pt;width: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" path="m33274,r9525,l42799,66675r33401,l38100,142875,,66675r33274,l33274,xe" fillcolor="black" stroked="f" strokeweight="0">
                      <v:stroke miterlimit="83231f" joinstyle="miter"/>
                      <v:path arrowok="t" textboxrect="0,0,76200,142875"/>
                    </v:shape>
                  </w:pict>
                </mc:Fallback>
              </mc:AlternateContent>
            </w:r>
            <w:r w:rsidRPr="0092037E">
              <w:rPr>
                <w:rFonts w:ascii="Times New Roman" w:hAnsi="Times New Roman" w:cs="Times New Roman"/>
                <w:sz w:val="24"/>
              </w:rPr>
              <w:t>Proactive to approach and seek</w:t>
            </w:r>
          </w:p>
          <w:p w:rsidR="003F41F8" w:rsidRPr="0092037E" w:rsidRDefault="003F41F8" w:rsidP="003F41F8">
            <w:pPr>
              <w:rPr>
                <w:rFonts w:ascii="Times New Roman" w:hAnsi="Times New Roman" w:cs="Times New Roman"/>
                <w:sz w:val="24"/>
              </w:rPr>
            </w:pPr>
            <w:r w:rsidRPr="0092037E">
              <w:rPr>
                <w:rFonts w:ascii="Times New Roman" w:hAnsi="Times New Roman" w:cs="Times New Roman"/>
                <w:sz w:val="24"/>
              </w:rPr>
              <w:t>advice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2037E">
              <w:rPr>
                <w:rFonts w:ascii="Times New Roman" w:hAnsi="Times New Roman" w:cs="Times New Roman"/>
                <w:sz w:val="24"/>
              </w:rPr>
              <w:t xml:space="preserve"> from respective</w:t>
            </w:r>
          </w:p>
          <w:p w:rsidR="003F41F8" w:rsidRPr="00A601A5" w:rsidRDefault="003F41F8" w:rsidP="003F41F8">
            <w:pPr>
              <w:rPr>
                <w:rFonts w:ascii="Times New Roman" w:hAnsi="Times New Roman" w:cs="Times New Roman"/>
              </w:rPr>
            </w:pPr>
            <w:r w:rsidRPr="0092037E">
              <w:rPr>
                <w:rFonts w:ascii="Times New Roman" w:hAnsi="Times New Roman" w:cs="Times New Roman"/>
                <w:sz w:val="24"/>
              </w:rPr>
              <w:t>Area Coordinator</w:t>
            </w:r>
          </w:p>
        </w:tc>
      </w:tr>
    </w:tbl>
    <w:tbl>
      <w:tblPr>
        <w:tblStyle w:val="TableGrid"/>
        <w:tblpPr w:leftFromText="180" w:rightFromText="180" w:vertAnchor="text" w:horzAnchor="page" w:tblpX="8506" w:tblpY="396"/>
        <w:tblOverlap w:val="never"/>
        <w:tblW w:w="0" w:type="auto"/>
        <w:tblLook w:val="04A0" w:firstRow="1" w:lastRow="0" w:firstColumn="1" w:lastColumn="0" w:noHBand="0" w:noVBand="1"/>
      </w:tblPr>
      <w:tblGrid>
        <w:gridCol w:w="3230"/>
      </w:tblGrid>
      <w:tr w:rsidR="003F41F8" w:rsidTr="003F41F8">
        <w:trPr>
          <w:trHeight w:val="1859"/>
        </w:trPr>
        <w:tc>
          <w:tcPr>
            <w:tcW w:w="3229" w:type="dxa"/>
            <w:vAlign w:val="center"/>
          </w:tcPr>
          <w:p w:rsidR="003F41F8" w:rsidRPr="003F41F8" w:rsidRDefault="003F41F8" w:rsidP="003F4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1F8" w:rsidRPr="0092037E" w:rsidRDefault="003F41F8" w:rsidP="003F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7E">
              <w:rPr>
                <w:rFonts w:ascii="Times New Roman" w:hAnsi="Times New Roman" w:cs="Times New Roman"/>
                <w:sz w:val="24"/>
                <w:szCs w:val="24"/>
              </w:rPr>
              <w:t>For details of Contact Information of EdD Specialized Area Coordinators, please visit the following website of GS:</w:t>
            </w:r>
          </w:p>
          <w:p w:rsidR="003F41F8" w:rsidRPr="0092037E" w:rsidRDefault="003F41F8" w:rsidP="003F41F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"https://www.eduhk.hk/gradsch/index.php/current-students/doctor-of-education-edd.html"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037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https://www.eduhk.hk/gradsch/</w:t>
            </w:r>
          </w:p>
          <w:p w:rsidR="003F41F8" w:rsidRPr="0092037E" w:rsidRDefault="003F41F8" w:rsidP="003F41F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37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index.php</w:t>
            </w:r>
            <w:proofErr w:type="spellEnd"/>
            <w:r w:rsidRPr="0092037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41F8" w:rsidRDefault="003F41F8" w:rsidP="003F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7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current-students/doctor-of-education-edd.html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F41F8" w:rsidRPr="003F41F8" w:rsidRDefault="003F41F8" w:rsidP="003F41F8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61" w:tblpY="336"/>
        <w:tblOverlap w:val="never"/>
        <w:tblW w:w="0" w:type="auto"/>
        <w:tblLook w:val="04A0" w:firstRow="1" w:lastRow="0" w:firstColumn="1" w:lastColumn="0" w:noHBand="0" w:noVBand="1"/>
      </w:tblPr>
      <w:tblGrid>
        <w:gridCol w:w="1777"/>
      </w:tblGrid>
      <w:tr w:rsidR="003F41F8" w:rsidTr="003F41F8">
        <w:trPr>
          <w:trHeight w:val="2760"/>
        </w:trPr>
        <w:tc>
          <w:tcPr>
            <w:tcW w:w="1777" w:type="dxa"/>
            <w:vAlign w:val="center"/>
          </w:tcPr>
          <w:p w:rsidR="003F41F8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 </w:t>
            </w:r>
          </w:p>
          <w:p w:rsidR="003F41F8" w:rsidRDefault="003F41F8" w:rsidP="003F41F8">
            <w:pPr>
              <w:jc w:val="center"/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</w:tr>
    </w:tbl>
    <w:p w:rsidR="003F41F8" w:rsidRDefault="003F41F8" w:rsidP="003F41F8">
      <w:bookmarkStart w:id="0" w:name="_GoBack"/>
      <w:bookmarkEnd w:id="0"/>
    </w:p>
    <w:tbl>
      <w:tblPr>
        <w:tblStyle w:val="TableGrid"/>
        <w:tblpPr w:leftFromText="180" w:rightFromText="180" w:vertAnchor="text" w:horzAnchor="page" w:tblpX="2761" w:tblpY="1120"/>
        <w:tblOverlap w:val="never"/>
        <w:tblW w:w="0" w:type="auto"/>
        <w:tblLook w:val="04A0" w:firstRow="1" w:lastRow="0" w:firstColumn="1" w:lastColumn="0" w:noHBand="0" w:noVBand="1"/>
      </w:tblPr>
      <w:tblGrid>
        <w:gridCol w:w="1775"/>
      </w:tblGrid>
      <w:tr w:rsidR="003F41F8" w:rsidTr="003F41F8">
        <w:trPr>
          <w:trHeight w:val="2443"/>
        </w:trPr>
        <w:tc>
          <w:tcPr>
            <w:tcW w:w="1775" w:type="dxa"/>
            <w:vAlign w:val="center"/>
          </w:tcPr>
          <w:p w:rsidR="003F41F8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 </w:t>
            </w:r>
          </w:p>
          <w:p w:rsidR="003F41F8" w:rsidRDefault="003F41F8" w:rsidP="003F41F8">
            <w:pPr>
              <w:jc w:val="center"/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</w:tr>
    </w:tbl>
    <w:tbl>
      <w:tblPr>
        <w:tblStyle w:val="TableGrid"/>
        <w:tblpPr w:leftFromText="180" w:rightFromText="180" w:vertAnchor="text" w:horzAnchor="page" w:tblpX="4966" w:tblpY="291"/>
        <w:tblOverlap w:val="never"/>
        <w:tblW w:w="0" w:type="auto"/>
        <w:tblLook w:val="04A0" w:firstRow="1" w:lastRow="0" w:firstColumn="1" w:lastColumn="0" w:noHBand="0" w:noVBand="1"/>
      </w:tblPr>
      <w:tblGrid>
        <w:gridCol w:w="3376"/>
      </w:tblGrid>
      <w:tr w:rsidR="003F41F8" w:rsidTr="003F41F8">
        <w:trPr>
          <w:trHeight w:val="2259"/>
        </w:trPr>
        <w:tc>
          <w:tcPr>
            <w:tcW w:w="3376" w:type="dxa"/>
          </w:tcPr>
          <w:p w:rsidR="003F41F8" w:rsidRDefault="003F41F8" w:rsidP="003F41F8">
            <w:pPr>
              <w:rPr>
                <w:rFonts w:ascii="Times New Roman" w:hAnsi="Times New Roman" w:cs="Times New Roman"/>
                <w:sz w:val="24"/>
              </w:rPr>
            </w:pPr>
          </w:p>
          <w:p w:rsidR="003F41F8" w:rsidRPr="0092037E" w:rsidRDefault="003F41F8" w:rsidP="003F41F8">
            <w:pPr>
              <w:rPr>
                <w:rFonts w:ascii="Times New Roman" w:hAnsi="Times New Roman" w:cs="Times New Roman"/>
                <w:sz w:val="24"/>
              </w:rPr>
            </w:pPr>
            <w:r w:rsidRPr="0092037E">
              <w:rPr>
                <w:rFonts w:ascii="Times New Roman" w:hAnsi="Times New Roman" w:cs="Times New Roman"/>
                <w:sz w:val="24"/>
              </w:rPr>
              <w:t xml:space="preserve">After discussion with the </w:t>
            </w:r>
          </w:p>
          <w:p w:rsidR="003F41F8" w:rsidRPr="0092037E" w:rsidRDefault="003F41F8" w:rsidP="003F41F8">
            <w:pPr>
              <w:rPr>
                <w:rFonts w:ascii="Times New Roman" w:hAnsi="Times New Roman" w:cs="Times New Roman"/>
                <w:sz w:val="24"/>
              </w:rPr>
            </w:pPr>
            <w:r w:rsidRPr="0092037E">
              <w:rPr>
                <w:rFonts w:ascii="Times New Roman" w:hAnsi="Times New Roman" w:cs="Times New Roman"/>
                <w:sz w:val="24"/>
              </w:rPr>
              <w:t xml:space="preserve">Area Coordinator, </w:t>
            </w:r>
          </w:p>
          <w:p w:rsidR="003F41F8" w:rsidRPr="0092037E" w:rsidRDefault="003F41F8" w:rsidP="003F41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92037E">
              <w:rPr>
                <w:rFonts w:ascii="Times New Roman" w:hAnsi="Times New Roman" w:cs="Times New Roman"/>
                <w:sz w:val="24"/>
              </w:rPr>
              <w:t>pproach the potential Supervisors and obtain initial consent from their potential Supervisors</w:t>
            </w:r>
          </w:p>
          <w:p w:rsidR="003F41F8" w:rsidRPr="00A601A5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1F8" w:rsidRDefault="003F41F8" w:rsidP="003F41F8"/>
    <w:p w:rsidR="003F41F8" w:rsidRDefault="003F41F8" w:rsidP="003F41F8"/>
    <w:p w:rsidR="003F41F8" w:rsidRDefault="003F41F8" w:rsidP="003F41F8"/>
    <w:p w:rsidR="003F41F8" w:rsidRDefault="003F41F8" w:rsidP="003F41F8"/>
    <w:p w:rsidR="003F41F8" w:rsidRDefault="003F41F8" w:rsidP="003F41F8"/>
    <w:tbl>
      <w:tblPr>
        <w:tblStyle w:val="TableGrid"/>
        <w:tblpPr w:leftFromText="180" w:rightFromText="180" w:vertAnchor="text" w:horzAnchor="page" w:tblpX="4891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3436"/>
      </w:tblGrid>
      <w:tr w:rsidR="003F41F8" w:rsidTr="00DF5AFE">
        <w:trPr>
          <w:trHeight w:val="2303"/>
        </w:trPr>
        <w:tc>
          <w:tcPr>
            <w:tcW w:w="3436" w:type="dxa"/>
            <w:vAlign w:val="center"/>
          </w:tcPr>
          <w:p w:rsidR="003F41F8" w:rsidRDefault="003F41F8" w:rsidP="003F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7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C8846C" wp14:editId="108D29BC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-292100</wp:posOffset>
                      </wp:positionV>
                      <wp:extent cx="161925" cy="152400"/>
                      <wp:effectExtent l="0" t="0" r="9525" b="0"/>
                      <wp:wrapNone/>
                      <wp:docPr id="6" name="Shape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6200" h="142875">
                                    <a:moveTo>
                                      <a:pt x="33274" y="0"/>
                                    </a:moveTo>
                                    <a:lnTo>
                                      <a:pt x="42799" y="0"/>
                                    </a:lnTo>
                                    <a:lnTo>
                                      <a:pt x="42799" y="66675"/>
                                    </a:lnTo>
                                    <a:lnTo>
                                      <a:pt x="76200" y="66675"/>
                                    </a:lnTo>
                                    <a:lnTo>
                                      <a:pt x="38100" y="142875"/>
                                    </a:lnTo>
                                    <a:lnTo>
                                      <a:pt x="0" y="66675"/>
                                    </a:lnTo>
                                    <a:lnTo>
                                      <a:pt x="33274" y="66675"/>
                                    </a:lnTo>
                                    <a:lnTo>
                                      <a:pt x="3327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59A48" id="Shape 580" o:spid="_x0000_s1026" style="position:absolute;margin-left:73.65pt;margin-top:-23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" path="m33274,r9525,l42799,66675r33401,l38100,142875,,66675r33274,l33274,xe" fillcolor="black" stroked="f" strokeweight="0">
                      <v:stroke miterlimit="83231f" joinstyle="miter"/>
                      <v:path arrowok="t" textboxrect="0,0,76200,142875"/>
                    </v:shape>
                  </w:pict>
                </mc:Fallback>
              </mc:AlternateContent>
            </w:r>
            <w:r w:rsidRPr="00801273">
              <w:rPr>
                <w:rFonts w:ascii="Times New Roman" w:hAnsi="Times New Roman" w:cs="Times New Roman"/>
                <w:sz w:val="24"/>
                <w:szCs w:val="24"/>
              </w:rPr>
              <w:t>Complete and submit the “Supervisory Arrangement Form” to the Graduate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(hard copy/soft copy)</w:t>
            </w:r>
            <w:r w:rsidRPr="008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1F8" w:rsidRPr="00A601A5" w:rsidRDefault="003F41F8" w:rsidP="003F41F8">
            <w:pPr>
              <w:rPr>
                <w:rFonts w:ascii="Times New Roman" w:hAnsi="Times New Roman" w:cs="Times New Roman"/>
              </w:rPr>
            </w:pPr>
            <w:r w:rsidRPr="00801273">
              <w:rPr>
                <w:rFonts w:ascii="Times New Roman" w:hAnsi="Times New Roman" w:cs="Times New Roman"/>
                <w:sz w:val="24"/>
                <w:szCs w:val="24"/>
              </w:rPr>
              <w:t>for consideration and further approval by the EdD Programme Committee</w:t>
            </w:r>
          </w:p>
        </w:tc>
      </w:tr>
    </w:tbl>
    <w:tbl>
      <w:tblPr>
        <w:tblStyle w:val="TableGrid"/>
        <w:tblpPr w:leftFromText="180" w:rightFromText="180" w:vertAnchor="text" w:horzAnchor="page" w:tblpX="2716" w:tblpY="148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</w:tblGrid>
      <w:tr w:rsidR="003F41F8" w:rsidTr="003F41F8">
        <w:trPr>
          <w:trHeight w:val="2173"/>
        </w:trPr>
        <w:tc>
          <w:tcPr>
            <w:tcW w:w="1776" w:type="dxa"/>
            <w:vAlign w:val="center"/>
          </w:tcPr>
          <w:p w:rsidR="003F41F8" w:rsidRPr="003F41F8" w:rsidRDefault="003F41F8" w:rsidP="003F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1F8" w:rsidRPr="00801273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  <w:r w:rsidRPr="00801273">
              <w:rPr>
                <w:rFonts w:ascii="Times New Roman" w:hAnsi="Times New Roman" w:cs="Times New Roman"/>
              </w:rPr>
              <w:t>GS</w:t>
            </w:r>
          </w:p>
          <w:p w:rsidR="003F41F8" w:rsidRPr="00801273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  <w:r w:rsidRPr="00801273">
              <w:rPr>
                <w:rFonts w:ascii="Times New Roman" w:hAnsi="Times New Roman" w:cs="Times New Roman"/>
              </w:rPr>
              <w:t>Student</w:t>
            </w:r>
          </w:p>
          <w:p w:rsidR="003F41F8" w:rsidRPr="003F41F8" w:rsidRDefault="003F41F8" w:rsidP="003F4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1F8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  <w:r w:rsidRPr="00801273">
              <w:rPr>
                <w:rFonts w:ascii="Times New Roman" w:hAnsi="Times New Roman" w:cs="Times New Roman"/>
              </w:rPr>
              <w:t>Specialized</w:t>
            </w:r>
          </w:p>
          <w:p w:rsidR="003F41F8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  <w:r w:rsidRPr="00801273">
              <w:rPr>
                <w:rFonts w:ascii="Times New Roman" w:hAnsi="Times New Roman" w:cs="Times New Roman"/>
              </w:rPr>
              <w:t>Area</w:t>
            </w:r>
          </w:p>
          <w:p w:rsidR="003F41F8" w:rsidRPr="00801273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  <w:r w:rsidRPr="00801273">
              <w:rPr>
                <w:rFonts w:ascii="Times New Roman" w:hAnsi="Times New Roman" w:cs="Times New Roman"/>
              </w:rPr>
              <w:t>Coordinators</w:t>
            </w:r>
          </w:p>
          <w:p w:rsidR="003F41F8" w:rsidRPr="003F41F8" w:rsidRDefault="003F41F8" w:rsidP="003F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41F8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  <w:r w:rsidRPr="00801273">
              <w:rPr>
                <w:rFonts w:ascii="Times New Roman" w:hAnsi="Times New Roman" w:cs="Times New Roman"/>
              </w:rPr>
              <w:t>Supervisors</w:t>
            </w:r>
          </w:p>
          <w:p w:rsidR="003F41F8" w:rsidRPr="003F41F8" w:rsidRDefault="003F41F8" w:rsidP="003F41F8">
            <w:pPr>
              <w:jc w:val="center"/>
              <w:rPr>
                <w:sz w:val="16"/>
                <w:szCs w:val="16"/>
              </w:rPr>
            </w:pPr>
          </w:p>
          <w:p w:rsidR="003F41F8" w:rsidRDefault="003F41F8" w:rsidP="003F41F8">
            <w:pPr>
              <w:jc w:val="center"/>
              <w:rPr>
                <w:rFonts w:ascii="Times New Roman" w:hAnsi="Times New Roman" w:cs="Times New Roman"/>
              </w:rPr>
            </w:pPr>
            <w:r w:rsidRPr="00276D85">
              <w:rPr>
                <w:rFonts w:ascii="Times New Roman" w:hAnsi="Times New Roman" w:cs="Times New Roman"/>
              </w:rPr>
              <w:t>Head of Department(s)</w:t>
            </w:r>
          </w:p>
          <w:p w:rsidR="003F41F8" w:rsidRPr="003F41F8" w:rsidRDefault="003F41F8" w:rsidP="003F41F8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2806"/>
      </w:tblGrid>
      <w:tr w:rsidR="00DF5AFE" w:rsidTr="00DF5AFE">
        <w:trPr>
          <w:trHeight w:val="2651"/>
        </w:trPr>
        <w:tc>
          <w:tcPr>
            <w:tcW w:w="2806" w:type="dxa"/>
            <w:vAlign w:val="center"/>
          </w:tcPr>
          <w:p w:rsidR="00DF5AFE" w:rsidRDefault="00DF5AFE" w:rsidP="00D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5">
              <w:rPr>
                <w:rFonts w:ascii="Times New Roman" w:hAnsi="Times New Roman" w:cs="Times New Roman"/>
                <w:sz w:val="24"/>
                <w:szCs w:val="24"/>
              </w:rPr>
              <w:t>With endorsements and signatures of Supervisors, Area Coordinator and Head of Department(s) in the submit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  <w:r w:rsidRPr="0027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FE" w:rsidRPr="00276D85" w:rsidRDefault="00DF5AFE" w:rsidP="00D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hyperlink r:id="rId4" w:history="1">
              <w:r w:rsidRPr="007E0C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Supervisory Arrangement Form</w:t>
              </w:r>
            </w:hyperlink>
            <w:r w:rsidRPr="00276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tbl>
      <w:tblPr>
        <w:tblStyle w:val="TableGrid"/>
        <w:tblpPr w:leftFromText="180" w:rightFromText="180" w:vertAnchor="text" w:horzAnchor="page" w:tblpX="4861" w:tblpY="287"/>
        <w:tblOverlap w:val="never"/>
        <w:tblW w:w="0" w:type="auto"/>
        <w:tblLook w:val="04A0" w:firstRow="1" w:lastRow="0" w:firstColumn="1" w:lastColumn="0" w:noHBand="0" w:noVBand="1"/>
      </w:tblPr>
      <w:tblGrid>
        <w:gridCol w:w="3483"/>
      </w:tblGrid>
      <w:tr w:rsidR="00DF5AFE" w:rsidTr="00DF5AFE">
        <w:trPr>
          <w:trHeight w:val="985"/>
        </w:trPr>
        <w:tc>
          <w:tcPr>
            <w:tcW w:w="3483" w:type="dxa"/>
            <w:vAlign w:val="center"/>
          </w:tcPr>
          <w:p w:rsidR="00DF5AFE" w:rsidRPr="00DF5AFE" w:rsidRDefault="00DF5AFE" w:rsidP="00DF5A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AFE" w:rsidRDefault="00DF5AFE" w:rsidP="00D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F8">
              <w:rPr>
                <w:rFonts w:ascii="Times New Roman" w:hAnsi="Times New Roman" w:cs="Times New Roman"/>
                <w:sz w:val="24"/>
                <w:szCs w:val="24"/>
              </w:rPr>
              <w:t>Further arrangements, please refer to the “Flowchart of EDD8015 Development of Thesis Proposal”</w:t>
            </w:r>
          </w:p>
          <w:p w:rsidR="00DF5AFE" w:rsidRPr="00DF5AFE" w:rsidRDefault="00DF5AFE" w:rsidP="00DF5AFE">
            <w:pPr>
              <w:jc w:val="center"/>
              <w:rPr>
                <w:sz w:val="8"/>
                <w:szCs w:val="8"/>
              </w:rPr>
            </w:pPr>
          </w:p>
        </w:tc>
      </w:tr>
    </w:tbl>
    <w:p w:rsidR="003F41F8" w:rsidRPr="00CE68DF" w:rsidRDefault="00DF5AFE" w:rsidP="00DF5AFE">
      <w:r w:rsidRPr="009203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390AF" wp14:editId="4FB2825C">
                <wp:simplePos x="0" y="0"/>
                <wp:positionH relativeFrom="column">
                  <wp:posOffset>3617595</wp:posOffset>
                </wp:positionH>
                <wp:positionV relativeFrom="paragraph">
                  <wp:posOffset>1594485</wp:posOffset>
                </wp:positionV>
                <wp:extent cx="161925" cy="152400"/>
                <wp:effectExtent l="0" t="0" r="9525" b="0"/>
                <wp:wrapNone/>
                <wp:docPr id="7" name="Shap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142875">
                              <a:moveTo>
                                <a:pt x="33274" y="0"/>
                              </a:moveTo>
                              <a:lnTo>
                                <a:pt x="42799" y="0"/>
                              </a:lnTo>
                              <a:lnTo>
                                <a:pt x="42799" y="66675"/>
                              </a:lnTo>
                              <a:lnTo>
                                <a:pt x="76200" y="66675"/>
                              </a:lnTo>
                              <a:lnTo>
                                <a:pt x="38100" y="142875"/>
                              </a:lnTo>
                              <a:lnTo>
                                <a:pt x="0" y="66675"/>
                              </a:lnTo>
                              <a:lnTo>
                                <a:pt x="33274" y="66675"/>
                              </a:ln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7E00" id="Shape 580" o:spid="_x0000_s1026" style="position:absolute;margin-left:284.85pt;margin-top:125.5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2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" path="m33274,r9525,l42799,66675r33401,l38100,142875,,66675r33274,l33274,xe" fillcolor="black" stroked="f" strokeweight="0">
                <v:stroke miterlimit="83231f" joinstyle="miter"/>
                <v:path arrowok="t" textboxrect="0,0,76200,142875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746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731"/>
      </w:tblGrid>
      <w:tr w:rsidR="00DF5AFE" w:rsidTr="00DF5AFE">
        <w:trPr>
          <w:trHeight w:val="784"/>
        </w:trPr>
        <w:tc>
          <w:tcPr>
            <w:tcW w:w="1731" w:type="dxa"/>
            <w:vAlign w:val="center"/>
          </w:tcPr>
          <w:p w:rsidR="00DF5AFE" w:rsidRDefault="00DF5AFE" w:rsidP="00DF5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 </w:t>
            </w:r>
          </w:p>
          <w:p w:rsidR="00DF5AFE" w:rsidRDefault="00DF5AFE" w:rsidP="00DF5AFE">
            <w:pPr>
              <w:jc w:val="center"/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</w:tr>
    </w:tbl>
    <w:p w:rsidR="003F41F8" w:rsidRPr="00CE68DF" w:rsidRDefault="003F41F8" w:rsidP="003F41F8"/>
    <w:p w:rsidR="003F41F8" w:rsidRPr="003F41F8" w:rsidRDefault="003F41F8" w:rsidP="003F41F8"/>
    <w:tbl>
      <w:tblPr>
        <w:tblStyle w:val="TableGrid"/>
        <w:tblpPr w:leftFromText="180" w:rightFromText="180" w:vertAnchor="text" w:horzAnchor="page" w:tblpX="3541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7007"/>
      </w:tblGrid>
      <w:tr w:rsidR="00DF5AFE" w:rsidTr="00DF5AFE">
        <w:trPr>
          <w:trHeight w:val="592"/>
        </w:trPr>
        <w:tc>
          <w:tcPr>
            <w:tcW w:w="7007" w:type="dxa"/>
            <w:vAlign w:val="center"/>
          </w:tcPr>
          <w:p w:rsidR="00DF5AFE" w:rsidRPr="00DF5AFE" w:rsidRDefault="00DF5AFE" w:rsidP="00DF5AF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F5AFE" w:rsidRDefault="00DF5AFE" w:rsidP="00D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41F8">
              <w:rPr>
                <w:rFonts w:ascii="Times New Roman" w:hAnsi="Times New Roman" w:cs="Times New Roman"/>
                <w:sz w:val="24"/>
                <w:szCs w:val="24"/>
              </w:rPr>
              <w:t xml:space="preserve">Once the supervisory arrangement is approved by the EdD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AFE" w:rsidRDefault="00DF5AFE" w:rsidP="00D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41F8">
              <w:rPr>
                <w:rFonts w:ascii="Times New Roman" w:hAnsi="Times New Roman" w:cs="Times New Roman"/>
                <w:sz w:val="24"/>
                <w:szCs w:val="24"/>
              </w:rPr>
              <w:t xml:space="preserve">Programme Committee, students will be informed of the result by a </w:t>
            </w:r>
          </w:p>
          <w:p w:rsidR="00DF5AFE" w:rsidRPr="00DF5AFE" w:rsidRDefault="00DF5AFE" w:rsidP="00D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41F8">
              <w:rPr>
                <w:rFonts w:ascii="Times New Roman" w:hAnsi="Times New Roman" w:cs="Times New Roman"/>
                <w:sz w:val="24"/>
                <w:szCs w:val="24"/>
              </w:rPr>
              <w:t xml:space="preserve">confirmation email. </w:t>
            </w:r>
            <w:r w:rsidRPr="00DF5AFE">
              <w:rPr>
                <w:rFonts w:ascii="Times New Roman" w:hAnsi="Times New Roman" w:cs="Times New Roman"/>
                <w:sz w:val="24"/>
                <w:szCs w:val="24"/>
              </w:rPr>
              <w:t>The process usually takes about one month.</w:t>
            </w:r>
          </w:p>
          <w:p w:rsidR="00DF5AFE" w:rsidRPr="003F41F8" w:rsidRDefault="00DF5AFE" w:rsidP="00DF5A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41F8" w:rsidRPr="003F41F8" w:rsidRDefault="003F41F8" w:rsidP="003F41F8"/>
    <w:p w:rsidR="003F41F8" w:rsidRPr="003F41F8" w:rsidRDefault="003F41F8" w:rsidP="003F41F8"/>
    <w:p w:rsidR="00474D32" w:rsidRPr="003F41F8" w:rsidRDefault="00474D32" w:rsidP="007D48D9"/>
    <w:sectPr w:rsidR="00474D32" w:rsidRPr="003F41F8" w:rsidSect="00801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F8"/>
    <w:rsid w:val="003F41F8"/>
    <w:rsid w:val="00474D32"/>
    <w:rsid w:val="007D48D9"/>
    <w:rsid w:val="00AB0EB7"/>
    <w:rsid w:val="00D75AE5"/>
    <w:rsid w:val="00DF5AFE"/>
    <w:rsid w:val="00F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F234"/>
  <w15:chartTrackingRefBased/>
  <w15:docId w15:val="{E6B2FE44-4B9B-4D45-BE07-98292035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hk.hk/gradsch/index.php/current-students/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Wing Yee Audrey [GS]</dc:creator>
  <cp:keywords/>
  <dc:description/>
  <cp:lastModifiedBy>LEUNG, Wing Yee Audrey [GS]</cp:lastModifiedBy>
  <cp:revision>4</cp:revision>
  <dcterms:created xsi:type="dcterms:W3CDTF">2021-10-21T03:50:00Z</dcterms:created>
  <dcterms:modified xsi:type="dcterms:W3CDTF">2021-10-21T04:37:00Z</dcterms:modified>
</cp:coreProperties>
</file>